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9B1D4" w14:textId="7F024217" w:rsidR="00C76679" w:rsidRPr="00BC5B6D" w:rsidRDefault="009E7FCA" w:rsidP="00BC5B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Отборочный этап</w:t>
      </w:r>
    </w:p>
    <w:p w14:paraId="6A27E0FD" w14:textId="2617DC0A" w:rsidR="00BC5B6D" w:rsidRDefault="008E5F94" w:rsidP="00BC5B6D">
      <w:pPr>
        <w:pStyle w:val="3"/>
        <w:shd w:val="clear" w:color="auto" w:fill="auto"/>
        <w:ind w:right="20"/>
        <w:rPr>
          <w:sz w:val="28"/>
          <w:szCs w:val="28"/>
        </w:rPr>
      </w:pPr>
      <w:r>
        <w:rPr>
          <w:sz w:val="28"/>
          <w:szCs w:val="28"/>
        </w:rPr>
        <w:t>Р</w:t>
      </w:r>
      <w:r w:rsidR="00BC5B6D" w:rsidRPr="00BC5B6D">
        <w:rPr>
          <w:sz w:val="28"/>
          <w:szCs w:val="28"/>
        </w:rPr>
        <w:t>егиональн</w:t>
      </w:r>
      <w:r w:rsidR="009E7FCA">
        <w:rPr>
          <w:sz w:val="28"/>
          <w:szCs w:val="28"/>
        </w:rPr>
        <w:t>ого</w:t>
      </w:r>
      <w:r w:rsidR="00BC5B6D" w:rsidRPr="00BC5B6D">
        <w:rPr>
          <w:sz w:val="28"/>
          <w:szCs w:val="28"/>
        </w:rPr>
        <w:t xml:space="preserve"> чемпионат</w:t>
      </w:r>
      <w:r w:rsidR="009E7FCA">
        <w:rPr>
          <w:sz w:val="28"/>
          <w:szCs w:val="28"/>
        </w:rPr>
        <w:t>а</w:t>
      </w:r>
      <w:r w:rsidR="00BC5B6D" w:rsidRPr="00BC5B6D">
        <w:rPr>
          <w:sz w:val="28"/>
          <w:szCs w:val="28"/>
        </w:rPr>
        <w:t xml:space="preserve"> «</w:t>
      </w:r>
      <w:r>
        <w:rPr>
          <w:sz w:val="28"/>
          <w:szCs w:val="28"/>
        </w:rPr>
        <w:t>П</w:t>
      </w:r>
      <w:r w:rsidR="00BC5B6D" w:rsidRPr="00BC5B6D">
        <w:rPr>
          <w:sz w:val="28"/>
          <w:szCs w:val="28"/>
        </w:rPr>
        <w:t>рофессионалы»</w:t>
      </w:r>
    </w:p>
    <w:p w14:paraId="16EF34FC" w14:textId="77777777" w:rsidR="00BC5B6D" w:rsidRDefault="00BC5B6D" w:rsidP="00BC5B6D">
      <w:pPr>
        <w:pStyle w:val="3"/>
        <w:shd w:val="clear" w:color="auto" w:fill="auto"/>
        <w:ind w:right="20"/>
        <w:rPr>
          <w:sz w:val="28"/>
          <w:szCs w:val="28"/>
        </w:rPr>
      </w:pPr>
    </w:p>
    <w:p w14:paraId="71D070AD" w14:textId="77777777" w:rsidR="00BC5B6D" w:rsidRDefault="00BC5B6D" w:rsidP="00BC5B6D">
      <w:pPr>
        <w:pStyle w:val="3"/>
        <w:shd w:val="clear" w:color="auto" w:fill="auto"/>
        <w:ind w:right="20"/>
        <w:rPr>
          <w:sz w:val="28"/>
          <w:szCs w:val="28"/>
        </w:rPr>
      </w:pPr>
      <w:r>
        <w:rPr>
          <w:sz w:val="28"/>
          <w:szCs w:val="28"/>
        </w:rPr>
        <w:t>Компетенция: Документационное обеспечение управления и архивоведение</w:t>
      </w:r>
    </w:p>
    <w:p w14:paraId="647F8179" w14:textId="77777777" w:rsidR="009E7FCA" w:rsidRDefault="009E7FCA" w:rsidP="00BC5B6D">
      <w:pPr>
        <w:pStyle w:val="3"/>
        <w:shd w:val="clear" w:color="auto" w:fill="auto"/>
        <w:ind w:right="20"/>
        <w:rPr>
          <w:sz w:val="28"/>
          <w:szCs w:val="28"/>
        </w:rPr>
      </w:pPr>
      <w:r>
        <w:rPr>
          <w:sz w:val="28"/>
          <w:szCs w:val="28"/>
        </w:rPr>
        <w:t>Место проведения:  г. Кемерово, пр. Шахтеров, 52, ГБПОУ «Кемеровский горнотехнический техникум»</w:t>
      </w:r>
    </w:p>
    <w:p w14:paraId="0A96FD11" w14:textId="77777777" w:rsidR="00944104" w:rsidRDefault="00944104" w:rsidP="00BC5B6D">
      <w:pPr>
        <w:pStyle w:val="3"/>
        <w:shd w:val="clear" w:color="auto" w:fill="auto"/>
        <w:ind w:right="20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5"/>
        <w:gridCol w:w="8372"/>
      </w:tblGrid>
      <w:tr w:rsidR="00BC5B6D" w:rsidRPr="00AA6D9F" w14:paraId="3DA79421" w14:textId="77777777" w:rsidTr="00BF1476">
        <w:tc>
          <w:tcPr>
            <w:tcW w:w="10137" w:type="dxa"/>
            <w:gridSpan w:val="2"/>
            <w:shd w:val="clear" w:color="auto" w:fill="E5DFEC" w:themeFill="accent4" w:themeFillTint="33"/>
          </w:tcPr>
          <w:p w14:paraId="5D771D30" w14:textId="2BE16936" w:rsidR="00BC5B6D" w:rsidRPr="00AA6D9F" w:rsidRDefault="008E5F94" w:rsidP="008C078A">
            <w:pPr>
              <w:pStyle w:val="3"/>
              <w:shd w:val="clear" w:color="auto" w:fill="auto"/>
              <w:spacing w:line="240" w:lineRule="auto"/>
              <w:ind w:right="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20.03.2023</w:t>
            </w:r>
            <w:r w:rsidR="009E7FCA">
              <w:rPr>
                <w:b/>
                <w:sz w:val="26"/>
                <w:szCs w:val="26"/>
              </w:rPr>
              <w:t xml:space="preserve"> г.</w:t>
            </w:r>
          </w:p>
        </w:tc>
      </w:tr>
      <w:tr w:rsidR="00944104" w:rsidRPr="00AA6D9F" w14:paraId="7A36F894" w14:textId="77777777" w:rsidTr="00944104">
        <w:tc>
          <w:tcPr>
            <w:tcW w:w="1765" w:type="dxa"/>
            <w:shd w:val="clear" w:color="auto" w:fill="auto"/>
          </w:tcPr>
          <w:p w14:paraId="60EA79B9" w14:textId="77777777" w:rsidR="00944104" w:rsidRPr="00AA6D9F" w:rsidRDefault="00944104" w:rsidP="00236F38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AA6D9F">
              <w:rPr>
                <w:sz w:val="26"/>
                <w:szCs w:val="26"/>
              </w:rPr>
              <w:t>Время</w:t>
            </w:r>
          </w:p>
        </w:tc>
        <w:tc>
          <w:tcPr>
            <w:tcW w:w="8372" w:type="dxa"/>
            <w:shd w:val="clear" w:color="auto" w:fill="auto"/>
          </w:tcPr>
          <w:p w14:paraId="1E4C8FD7" w14:textId="77777777" w:rsidR="00944104" w:rsidRPr="00AA6D9F" w:rsidRDefault="00944104" w:rsidP="00236F38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AA6D9F">
              <w:rPr>
                <w:sz w:val="26"/>
                <w:szCs w:val="26"/>
              </w:rPr>
              <w:t>Мероприятие</w:t>
            </w:r>
          </w:p>
        </w:tc>
      </w:tr>
      <w:tr w:rsidR="00944104" w:rsidRPr="00AA6D9F" w14:paraId="11CC71B0" w14:textId="77777777" w:rsidTr="00944104">
        <w:tc>
          <w:tcPr>
            <w:tcW w:w="1765" w:type="dxa"/>
            <w:shd w:val="clear" w:color="auto" w:fill="auto"/>
          </w:tcPr>
          <w:p w14:paraId="29EB3EED" w14:textId="77777777" w:rsidR="00944104" w:rsidRPr="00AA6D9F" w:rsidRDefault="00944104" w:rsidP="00CC14A1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AA6D9F">
              <w:rPr>
                <w:sz w:val="26"/>
                <w:szCs w:val="26"/>
              </w:rPr>
              <w:t>09:</w:t>
            </w:r>
            <w:r w:rsidR="00CC14A1">
              <w:rPr>
                <w:sz w:val="26"/>
                <w:szCs w:val="26"/>
              </w:rPr>
              <w:t>15</w:t>
            </w:r>
            <w:r w:rsidRPr="00AA6D9F">
              <w:rPr>
                <w:sz w:val="26"/>
                <w:szCs w:val="26"/>
              </w:rPr>
              <w:t xml:space="preserve"> – 09:</w:t>
            </w:r>
            <w:r w:rsidR="00CC14A1">
              <w:rPr>
                <w:sz w:val="26"/>
                <w:szCs w:val="26"/>
              </w:rPr>
              <w:t>45</w:t>
            </w:r>
            <w:r w:rsidRPr="00AA6D9F">
              <w:rPr>
                <w:sz w:val="26"/>
                <w:szCs w:val="26"/>
              </w:rPr>
              <w:t xml:space="preserve"> (00:30)</w:t>
            </w:r>
          </w:p>
        </w:tc>
        <w:tc>
          <w:tcPr>
            <w:tcW w:w="8372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156"/>
            </w:tblGrid>
            <w:tr w:rsidR="00944104" w:rsidRPr="00AA6D9F" w14:paraId="006692BF" w14:textId="77777777">
              <w:trPr>
                <w:trHeight w:val="100"/>
              </w:trPr>
              <w:tc>
                <w:tcPr>
                  <w:tcW w:w="0" w:type="auto"/>
                </w:tcPr>
                <w:p w14:paraId="40D9D8FF" w14:textId="77777777" w:rsidR="00944104" w:rsidRPr="00AA6D9F" w:rsidRDefault="00944104" w:rsidP="00CC14A1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AA6D9F">
                    <w:rPr>
                      <w:sz w:val="26"/>
                      <w:szCs w:val="26"/>
                    </w:rPr>
                    <w:t xml:space="preserve"> Прибытие на площадку участников и экспертов. Регистрация экспертов и участников</w:t>
                  </w:r>
                  <w:r>
                    <w:rPr>
                      <w:sz w:val="26"/>
                      <w:szCs w:val="26"/>
                    </w:rPr>
                    <w:t xml:space="preserve"> с проверкой паспортов</w:t>
                  </w:r>
                  <w:r w:rsidRPr="00AA6D9F">
                    <w:rPr>
                      <w:sz w:val="26"/>
                      <w:szCs w:val="26"/>
                    </w:rPr>
                    <w:t xml:space="preserve">. </w:t>
                  </w:r>
                  <w:r w:rsidR="00CC14A1">
                    <w:rPr>
                      <w:sz w:val="26"/>
                      <w:szCs w:val="26"/>
                    </w:rPr>
                    <w:t>Инструктаж экспертов по ОТ и ТБ. Инструктаж участников по ОТ и ТБ, жеребьевка участников, тестирование оборудования участниками, подписание протоколов</w:t>
                  </w:r>
                </w:p>
              </w:tc>
            </w:tr>
          </w:tbl>
          <w:p w14:paraId="7A185045" w14:textId="77777777" w:rsidR="00944104" w:rsidRPr="00AA6D9F" w:rsidRDefault="00944104" w:rsidP="00236F38">
            <w:pPr>
              <w:pStyle w:val="3"/>
              <w:shd w:val="clear" w:color="auto" w:fill="auto"/>
              <w:spacing w:line="240" w:lineRule="auto"/>
              <w:ind w:right="20"/>
              <w:jc w:val="left"/>
              <w:rPr>
                <w:sz w:val="26"/>
                <w:szCs w:val="26"/>
              </w:rPr>
            </w:pPr>
          </w:p>
        </w:tc>
      </w:tr>
      <w:tr w:rsidR="00944104" w:rsidRPr="00AA6D9F" w14:paraId="7B727853" w14:textId="77777777" w:rsidTr="00944104">
        <w:tc>
          <w:tcPr>
            <w:tcW w:w="1765" w:type="dxa"/>
            <w:shd w:val="clear" w:color="auto" w:fill="auto"/>
          </w:tcPr>
          <w:p w14:paraId="6B323025" w14:textId="77777777" w:rsidR="00944104" w:rsidRDefault="00944104" w:rsidP="00321163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</w:t>
            </w:r>
            <w:r w:rsidR="00CC14A1">
              <w:rPr>
                <w:sz w:val="26"/>
                <w:szCs w:val="26"/>
              </w:rPr>
              <w:t>45</w:t>
            </w:r>
            <w:r>
              <w:rPr>
                <w:sz w:val="26"/>
                <w:szCs w:val="26"/>
              </w:rPr>
              <w:t>-10.00</w:t>
            </w:r>
          </w:p>
          <w:p w14:paraId="7F6DF905" w14:textId="77777777" w:rsidR="00944104" w:rsidRPr="00AA6D9F" w:rsidRDefault="00944104" w:rsidP="00CC14A1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(00:</w:t>
            </w:r>
            <w:r w:rsidR="00CC14A1">
              <w:rPr>
                <w:sz w:val="26"/>
                <w:szCs w:val="26"/>
              </w:rPr>
              <w:t>1</w:t>
            </w:r>
            <w:r w:rsidR="0009100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8372" w:type="dxa"/>
            <w:shd w:val="clear" w:color="auto" w:fill="auto"/>
          </w:tcPr>
          <w:p w14:paraId="38F71F24" w14:textId="77777777" w:rsidR="00944104" w:rsidRPr="00AA6D9F" w:rsidRDefault="00CC14A1" w:rsidP="009E7FCA">
            <w:pPr>
              <w:pStyle w:val="Default"/>
              <w:rPr>
                <w:sz w:val="26"/>
                <w:szCs w:val="26"/>
              </w:rPr>
            </w:pPr>
            <w:r w:rsidRPr="00AA6D9F">
              <w:rPr>
                <w:sz w:val="26"/>
                <w:szCs w:val="26"/>
              </w:rPr>
              <w:t>Знакомство с конкурсным заданием</w:t>
            </w:r>
            <w:r>
              <w:rPr>
                <w:sz w:val="26"/>
                <w:szCs w:val="26"/>
              </w:rPr>
              <w:t xml:space="preserve">. </w:t>
            </w:r>
            <w:r w:rsidRPr="00AA6D9F">
              <w:rPr>
                <w:sz w:val="26"/>
                <w:szCs w:val="26"/>
              </w:rPr>
              <w:t>Вопросы главному эксперту.</w:t>
            </w:r>
          </w:p>
        </w:tc>
      </w:tr>
      <w:tr w:rsidR="00944104" w:rsidRPr="00AA6D9F" w14:paraId="4219F0F9" w14:textId="77777777" w:rsidTr="00944104">
        <w:tc>
          <w:tcPr>
            <w:tcW w:w="1765" w:type="dxa"/>
            <w:shd w:val="clear" w:color="auto" w:fill="auto"/>
          </w:tcPr>
          <w:p w14:paraId="717EF698" w14:textId="6190E0E1" w:rsidR="00944104" w:rsidRDefault="00944104" w:rsidP="00321163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 – 1</w:t>
            </w:r>
            <w:r w:rsidR="008E5F94">
              <w:rPr>
                <w:sz w:val="26"/>
                <w:szCs w:val="26"/>
              </w:rPr>
              <w:t>2</w:t>
            </w:r>
            <w:r w:rsidR="00CC14A1">
              <w:rPr>
                <w:sz w:val="26"/>
                <w:szCs w:val="26"/>
              </w:rPr>
              <w:t>.</w:t>
            </w:r>
            <w:r w:rsidR="008E5F94">
              <w:rPr>
                <w:sz w:val="26"/>
                <w:szCs w:val="26"/>
              </w:rPr>
              <w:t>0</w:t>
            </w:r>
            <w:r w:rsidR="00CC14A1">
              <w:rPr>
                <w:sz w:val="26"/>
                <w:szCs w:val="26"/>
              </w:rPr>
              <w:t>0</w:t>
            </w:r>
          </w:p>
          <w:p w14:paraId="2EC71B88" w14:textId="71725BAE" w:rsidR="00944104" w:rsidRDefault="008E5F94" w:rsidP="00CC14A1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(2:00)</w:t>
            </w:r>
          </w:p>
        </w:tc>
        <w:tc>
          <w:tcPr>
            <w:tcW w:w="8372" w:type="dxa"/>
            <w:shd w:val="clear" w:color="auto" w:fill="auto"/>
          </w:tcPr>
          <w:p w14:paraId="2778030E" w14:textId="77777777" w:rsidR="00944104" w:rsidRDefault="00CC14A1" w:rsidP="0009100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задани</w:t>
            </w:r>
            <w:r w:rsidR="00091007">
              <w:rPr>
                <w:sz w:val="26"/>
                <w:szCs w:val="26"/>
              </w:rPr>
              <w:t>я</w:t>
            </w:r>
          </w:p>
        </w:tc>
      </w:tr>
      <w:tr w:rsidR="00944104" w:rsidRPr="00AA6D9F" w14:paraId="25791927" w14:textId="77777777" w:rsidTr="00944104">
        <w:tc>
          <w:tcPr>
            <w:tcW w:w="1765" w:type="dxa"/>
            <w:shd w:val="clear" w:color="auto" w:fill="auto"/>
          </w:tcPr>
          <w:p w14:paraId="538E6DC1" w14:textId="00898CC2" w:rsidR="00944104" w:rsidRDefault="008E5F94" w:rsidP="00321163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94410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00</w:t>
            </w:r>
            <w:r w:rsidR="00944104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2</w:t>
            </w:r>
            <w:r w:rsidR="0094410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30</w:t>
            </w:r>
          </w:p>
          <w:p w14:paraId="1A157309" w14:textId="43C8C7D9" w:rsidR="00944104" w:rsidRDefault="00944104" w:rsidP="00321163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(00:</w:t>
            </w:r>
            <w:r w:rsidR="008E5F94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8372" w:type="dxa"/>
            <w:shd w:val="clear" w:color="auto" w:fill="auto"/>
          </w:tcPr>
          <w:p w14:paraId="43EAE5A7" w14:textId="77777777" w:rsidR="00944104" w:rsidRDefault="00944104" w:rsidP="009E7FC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</w:tc>
      </w:tr>
      <w:tr w:rsidR="00944104" w:rsidRPr="00AA6D9F" w14:paraId="338CB778" w14:textId="77777777" w:rsidTr="00944104">
        <w:tc>
          <w:tcPr>
            <w:tcW w:w="1765" w:type="dxa"/>
            <w:shd w:val="clear" w:color="auto" w:fill="auto"/>
          </w:tcPr>
          <w:p w14:paraId="31C6ACB5" w14:textId="075A7BE1" w:rsidR="00944104" w:rsidRDefault="008E5F94" w:rsidP="00321163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13.00-15.30</w:t>
            </w:r>
          </w:p>
          <w:p w14:paraId="2DDC76CB" w14:textId="36F83E4A" w:rsidR="00944104" w:rsidRDefault="00944104" w:rsidP="00CC14A1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</w:t>
            </w:r>
            <w:r w:rsidR="00CC14A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:</w:t>
            </w:r>
            <w:r w:rsidR="008E5F94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0)</w:t>
            </w:r>
          </w:p>
        </w:tc>
        <w:tc>
          <w:tcPr>
            <w:tcW w:w="8372" w:type="dxa"/>
            <w:shd w:val="clear" w:color="auto" w:fill="auto"/>
          </w:tcPr>
          <w:p w14:paraId="7DC617D1" w14:textId="77777777" w:rsidR="00944104" w:rsidRDefault="00CC14A1" w:rsidP="009E7FC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экспертов по оценке конкурсного задания</w:t>
            </w:r>
          </w:p>
        </w:tc>
      </w:tr>
      <w:tr w:rsidR="00944104" w:rsidRPr="00AA6D9F" w14:paraId="4C3BD7DC" w14:textId="77777777" w:rsidTr="00944104">
        <w:tc>
          <w:tcPr>
            <w:tcW w:w="1765" w:type="dxa"/>
            <w:shd w:val="clear" w:color="auto" w:fill="auto"/>
          </w:tcPr>
          <w:p w14:paraId="00EE40E3" w14:textId="33347D66" w:rsidR="00944104" w:rsidRDefault="008E5F94" w:rsidP="00CC14A1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15.30</w:t>
            </w:r>
            <w:r w:rsidR="0094410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16.0</w:t>
            </w:r>
            <w:bookmarkStart w:id="0" w:name="_GoBack"/>
            <w:bookmarkEnd w:id="0"/>
            <w:r>
              <w:rPr>
                <w:sz w:val="26"/>
                <w:szCs w:val="26"/>
              </w:rPr>
              <w:t>0</w:t>
            </w:r>
          </w:p>
        </w:tc>
        <w:tc>
          <w:tcPr>
            <w:tcW w:w="8372" w:type="dxa"/>
            <w:shd w:val="clear" w:color="auto" w:fill="auto"/>
          </w:tcPr>
          <w:p w14:paraId="4F3C0294" w14:textId="77777777" w:rsidR="00944104" w:rsidRDefault="00944104" w:rsidP="009E7FC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Подведение итогов дня. Оглашение главным экспертом результатов отборочного этапа</w:t>
            </w:r>
          </w:p>
        </w:tc>
      </w:tr>
    </w:tbl>
    <w:p w14:paraId="2ED4EE09" w14:textId="77777777" w:rsidR="00854B6E" w:rsidRPr="00BC5B6D" w:rsidRDefault="00854B6E">
      <w:pPr>
        <w:rPr>
          <w:sz w:val="28"/>
          <w:szCs w:val="28"/>
        </w:rPr>
      </w:pPr>
    </w:p>
    <w:sectPr w:rsidR="00854B6E" w:rsidRPr="00BC5B6D" w:rsidSect="00AA6D9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547"/>
    <w:rsid w:val="00073C2C"/>
    <w:rsid w:val="00091007"/>
    <w:rsid w:val="001940F6"/>
    <w:rsid w:val="00236F38"/>
    <w:rsid w:val="00290A20"/>
    <w:rsid w:val="002E23F7"/>
    <w:rsid w:val="00321163"/>
    <w:rsid w:val="00331DA1"/>
    <w:rsid w:val="003D78E0"/>
    <w:rsid w:val="00454D78"/>
    <w:rsid w:val="00460C93"/>
    <w:rsid w:val="0048697C"/>
    <w:rsid w:val="005033CC"/>
    <w:rsid w:val="005A34A4"/>
    <w:rsid w:val="006107FE"/>
    <w:rsid w:val="006C1495"/>
    <w:rsid w:val="00721547"/>
    <w:rsid w:val="007256AA"/>
    <w:rsid w:val="00772E79"/>
    <w:rsid w:val="007911DB"/>
    <w:rsid w:val="007969F2"/>
    <w:rsid w:val="00831A8A"/>
    <w:rsid w:val="008321EC"/>
    <w:rsid w:val="00854B6E"/>
    <w:rsid w:val="00883CA6"/>
    <w:rsid w:val="008C078A"/>
    <w:rsid w:val="008E5F94"/>
    <w:rsid w:val="00924F53"/>
    <w:rsid w:val="00944104"/>
    <w:rsid w:val="009A569B"/>
    <w:rsid w:val="009B6025"/>
    <w:rsid w:val="009E3034"/>
    <w:rsid w:val="009E7FCA"/>
    <w:rsid w:val="00A55794"/>
    <w:rsid w:val="00AA6D9F"/>
    <w:rsid w:val="00AD0553"/>
    <w:rsid w:val="00B06B5E"/>
    <w:rsid w:val="00B344C0"/>
    <w:rsid w:val="00B34D43"/>
    <w:rsid w:val="00B934B1"/>
    <w:rsid w:val="00BC5B6D"/>
    <w:rsid w:val="00BD285B"/>
    <w:rsid w:val="00BE7306"/>
    <w:rsid w:val="00BF1476"/>
    <w:rsid w:val="00BF43F8"/>
    <w:rsid w:val="00C14286"/>
    <w:rsid w:val="00C245C0"/>
    <w:rsid w:val="00C34AA7"/>
    <w:rsid w:val="00C76679"/>
    <w:rsid w:val="00CC14A1"/>
    <w:rsid w:val="00CC1F87"/>
    <w:rsid w:val="00CD5DB4"/>
    <w:rsid w:val="00D4330C"/>
    <w:rsid w:val="00D656CF"/>
    <w:rsid w:val="00D97A81"/>
    <w:rsid w:val="00DB0F48"/>
    <w:rsid w:val="00E3573F"/>
    <w:rsid w:val="00EB648E"/>
    <w:rsid w:val="00F123B5"/>
    <w:rsid w:val="00F35CF9"/>
    <w:rsid w:val="00F50666"/>
    <w:rsid w:val="00F64CEB"/>
    <w:rsid w:val="00F6664F"/>
    <w:rsid w:val="00F70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5C2C"/>
  <w15:docId w15:val="{814BCCA5-079F-41A8-A746-20888C43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54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link w:val="3"/>
    <w:rsid w:val="00BC5B6D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BC5B6D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table" w:styleId="a3">
    <w:name w:val="Table Grid"/>
    <w:basedOn w:val="a1"/>
    <w:uiPriority w:val="59"/>
    <w:rsid w:val="00BC5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7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A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0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8BDE1-2E96-4CE0-A021-39848909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2021-10-29T02:39:00Z</cp:lastPrinted>
  <dcterms:created xsi:type="dcterms:W3CDTF">2020-02-04T18:50:00Z</dcterms:created>
  <dcterms:modified xsi:type="dcterms:W3CDTF">2023-03-13T15:50:00Z</dcterms:modified>
</cp:coreProperties>
</file>